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石棉县草科鸡产业恢复重建项目围栏及附属物资采购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40139FD"/>
    <w:rsid w:val="170610F8"/>
    <w:rsid w:val="19B43335"/>
    <w:rsid w:val="1BA17641"/>
    <w:rsid w:val="1F137F57"/>
    <w:rsid w:val="1FDC2AC2"/>
    <w:rsid w:val="21AD0AEE"/>
    <w:rsid w:val="231E77CA"/>
    <w:rsid w:val="25111ADD"/>
    <w:rsid w:val="289102BE"/>
    <w:rsid w:val="2A0D32A9"/>
    <w:rsid w:val="2CA174A1"/>
    <w:rsid w:val="2DA236F5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51465FF"/>
    <w:rsid w:val="565045B7"/>
    <w:rsid w:val="56E257A5"/>
    <w:rsid w:val="59767096"/>
    <w:rsid w:val="5D575F74"/>
    <w:rsid w:val="5EA2710B"/>
    <w:rsid w:val="615F4C5A"/>
    <w:rsid w:val="62D376AD"/>
    <w:rsid w:val="70A42689"/>
    <w:rsid w:val="721F2044"/>
    <w:rsid w:val="724063E2"/>
    <w:rsid w:val="74426B6B"/>
    <w:rsid w:val="74806F69"/>
    <w:rsid w:val="74D40FC4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0</TotalTime>
  <ScaleCrop>false</ScaleCrop>
  <LinksUpToDate>false</LinksUpToDate>
  <CharactersWithSpaces>357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2024-04-15T05:55:39Z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4C5C1FB1F401492A8C82ED33DB4F5D5E_13</vt:lpwstr>
  </property>
</Properties>
</file>