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石棉县50万头生猪养殖基地及配套设施建设项目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（生猪养殖场子项目一期）林地征占手续编制服务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u w:val="none"/>
          <w:lang w:val="en-US" w:eastAsia="zh-CN"/>
        </w:rPr>
      </w:pPr>
      <w:r>
        <w:rPr>
          <w:rFonts w:hint="eastAsia"/>
          <w:b/>
          <w:bCs/>
          <w:sz w:val="32"/>
          <w:szCs w:val="40"/>
          <w:u w:val="none"/>
          <w:lang w:val="en-US" w:eastAsia="zh-CN"/>
        </w:rPr>
        <w:t>备注：报名请提供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（1）报名登记表；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（2）营业执照复印件；</w:t>
      </w:r>
    </w:p>
    <w:p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（3）法人代表</w:t>
      </w:r>
      <w:r>
        <w:rPr>
          <w:rFonts w:hint="eastAsia"/>
          <w:sz w:val="28"/>
          <w:szCs w:val="36"/>
        </w:rPr>
        <w:t>身份证</w:t>
      </w:r>
      <w:r>
        <w:rPr>
          <w:rFonts w:hint="eastAsia"/>
          <w:sz w:val="28"/>
          <w:szCs w:val="36"/>
          <w:lang w:val="en-US" w:eastAsia="zh-CN"/>
        </w:rPr>
        <w:t>复印件</w:t>
      </w:r>
      <w:r>
        <w:rPr>
          <w:rFonts w:hint="eastAsia"/>
          <w:sz w:val="28"/>
          <w:szCs w:val="36"/>
        </w:rPr>
        <w:t>或授权代表</w:t>
      </w:r>
      <w:r>
        <w:rPr>
          <w:rFonts w:hint="eastAsia"/>
          <w:sz w:val="28"/>
          <w:szCs w:val="36"/>
          <w:lang w:val="en-US" w:eastAsia="zh-CN"/>
        </w:rPr>
        <w:t>介绍信及</w:t>
      </w:r>
      <w:r>
        <w:rPr>
          <w:rFonts w:hint="eastAsia"/>
          <w:sz w:val="28"/>
          <w:szCs w:val="36"/>
        </w:rPr>
        <w:t>身份证</w:t>
      </w:r>
      <w:r>
        <w:rPr>
          <w:rFonts w:hint="eastAsia"/>
          <w:sz w:val="28"/>
          <w:szCs w:val="36"/>
          <w:lang w:val="en-US" w:eastAsia="zh-CN"/>
        </w:rPr>
        <w:t>复印件</w:t>
      </w:r>
      <w:r>
        <w:rPr>
          <w:rFonts w:hint="eastAsia"/>
          <w:sz w:val="28"/>
          <w:szCs w:val="36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563210"/>
    <w:rsid w:val="2CA174A1"/>
    <w:rsid w:val="2F4C068C"/>
    <w:rsid w:val="4ED620B8"/>
    <w:rsid w:val="56E257A5"/>
    <w:rsid w:val="7240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56</Characters>
  <Lines>0</Lines>
  <Paragraphs>0</Paragraphs>
  <TotalTime>0</TotalTime>
  <ScaleCrop>false</ScaleCrop>
  <LinksUpToDate>false</LinksUpToDate>
  <CharactersWithSpaces>357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2022-11-08T06:49:22Z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EB391C42799A4805A37BE9BC58ADEB81</vt:lpwstr>
  </property>
</Properties>
</file>